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B" w:rsidRDefault="00B341FB" w:rsidP="00B341FB">
      <w:pPr>
        <w:ind w:firstLineChars="200" w:firstLine="640"/>
        <w:rPr>
          <w:rFonts w:hint="eastAsia"/>
          <w:sz w:val="32"/>
          <w:szCs w:val="32"/>
        </w:rPr>
      </w:pPr>
    </w:p>
    <w:p w:rsidR="00B341FB" w:rsidRDefault="00B341FB" w:rsidP="00B341FB">
      <w:pPr>
        <w:ind w:firstLineChars="200" w:firstLine="640"/>
        <w:rPr>
          <w:rFonts w:hint="eastAsia"/>
          <w:sz w:val="32"/>
          <w:szCs w:val="32"/>
        </w:rPr>
      </w:pPr>
    </w:p>
    <w:p w:rsidR="00B341FB" w:rsidRDefault="009221BB" w:rsidP="00B341FB">
      <w:pPr>
        <w:ind w:firstLineChars="200" w:firstLine="88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:rsidR="00B341FB" w:rsidRDefault="00B341FB" w:rsidP="009221BB">
      <w:pPr>
        <w:ind w:firstLineChars="250" w:firstLine="1100"/>
        <w:rPr>
          <w:rFonts w:hint="eastAsia"/>
          <w:sz w:val="44"/>
          <w:szCs w:val="44"/>
        </w:rPr>
      </w:pPr>
      <w:bookmarkStart w:id="0" w:name="_GoBack"/>
      <w:bookmarkEnd w:id="0"/>
      <w:r w:rsidRPr="00B341FB">
        <w:rPr>
          <w:rFonts w:hint="eastAsia"/>
          <w:sz w:val="44"/>
          <w:szCs w:val="44"/>
        </w:rPr>
        <w:t>区教育局教师书法（绘画）作品展</w:t>
      </w:r>
    </w:p>
    <w:p w:rsidR="00096070" w:rsidRDefault="00B341FB" w:rsidP="00B341FB">
      <w:pPr>
        <w:ind w:firstLineChars="700" w:firstLine="3080"/>
        <w:rPr>
          <w:rFonts w:hint="eastAsia"/>
          <w:sz w:val="44"/>
          <w:szCs w:val="44"/>
        </w:rPr>
      </w:pPr>
      <w:r w:rsidRPr="00B341FB">
        <w:rPr>
          <w:rFonts w:hint="eastAsia"/>
          <w:sz w:val="44"/>
          <w:szCs w:val="44"/>
        </w:rPr>
        <w:t>作品登记表</w:t>
      </w:r>
    </w:p>
    <w:p w:rsidR="00B341FB" w:rsidRPr="00B341FB" w:rsidRDefault="00B341FB" w:rsidP="00B341FB">
      <w:pPr>
        <w:ind w:firstLineChars="700" w:firstLine="3080"/>
        <w:rPr>
          <w:rFonts w:hint="eastAsia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852"/>
        <w:gridCol w:w="852"/>
        <w:gridCol w:w="1704"/>
        <w:gridCol w:w="1704"/>
        <w:gridCol w:w="1706"/>
      </w:tblGrid>
      <w:tr w:rsidR="00B341FB" w:rsidRPr="00B341FB" w:rsidTr="003E5FDE">
        <w:tc>
          <w:tcPr>
            <w:tcW w:w="2556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341FB"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341FB">
              <w:rPr>
                <w:rFonts w:hint="eastAsia"/>
                <w:sz w:val="32"/>
                <w:szCs w:val="32"/>
              </w:rPr>
              <w:t>单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341FB"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5966" w:type="dxa"/>
            <w:gridSpan w:val="4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</w:tr>
      <w:tr w:rsidR="00B341FB" w:rsidRPr="00B341FB" w:rsidTr="00185382"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B341FB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704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手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341FB">
              <w:rPr>
                <w:rFonts w:hint="eastAsia"/>
                <w:sz w:val="32"/>
                <w:szCs w:val="32"/>
              </w:rPr>
              <w:t>机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341FB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3410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</w:tr>
      <w:tr w:rsidR="00B341FB" w:rsidRPr="00B341FB" w:rsidTr="008418F1"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作品名称</w:t>
            </w:r>
          </w:p>
        </w:tc>
        <w:tc>
          <w:tcPr>
            <w:tcW w:w="6818" w:type="dxa"/>
            <w:gridSpan w:val="5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</w:tr>
      <w:tr w:rsidR="00B341FB" w:rsidRPr="00B341FB" w:rsidTr="001644BF"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作品种类</w:t>
            </w:r>
          </w:p>
        </w:tc>
        <w:tc>
          <w:tcPr>
            <w:tcW w:w="1704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作品尺寸</w:t>
            </w:r>
          </w:p>
        </w:tc>
        <w:tc>
          <w:tcPr>
            <w:tcW w:w="3410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</w:tr>
      <w:tr w:rsidR="00B341FB" w:rsidRPr="00B341FB" w:rsidTr="00CC313E">
        <w:tc>
          <w:tcPr>
            <w:tcW w:w="2556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学历（学位）</w:t>
            </w:r>
          </w:p>
        </w:tc>
        <w:tc>
          <w:tcPr>
            <w:tcW w:w="2556" w:type="dxa"/>
            <w:gridSpan w:val="2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专</w:t>
            </w:r>
            <w:r>
              <w:rPr>
                <w:rFonts w:hint="eastAsia"/>
                <w:sz w:val="32"/>
                <w:szCs w:val="32"/>
              </w:rPr>
              <w:t>业</w:t>
            </w:r>
            <w:r w:rsidRPr="00B341FB"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706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</w:tr>
      <w:tr w:rsidR="00B341FB" w:rsidRPr="00B341FB" w:rsidTr="0084483B">
        <w:tc>
          <w:tcPr>
            <w:tcW w:w="1704" w:type="dxa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  <w:r w:rsidRPr="00B341FB">
              <w:rPr>
                <w:rFonts w:hint="eastAsia"/>
                <w:sz w:val="32"/>
                <w:szCs w:val="32"/>
              </w:rPr>
              <w:t>其他说明</w:t>
            </w:r>
          </w:p>
        </w:tc>
        <w:tc>
          <w:tcPr>
            <w:tcW w:w="6818" w:type="dxa"/>
            <w:gridSpan w:val="5"/>
          </w:tcPr>
          <w:p w:rsidR="00B341FB" w:rsidRPr="00B341FB" w:rsidRDefault="00B341FB" w:rsidP="00B341FB">
            <w:pPr>
              <w:jc w:val="center"/>
              <w:rPr>
                <w:sz w:val="32"/>
                <w:szCs w:val="32"/>
              </w:rPr>
            </w:pPr>
          </w:p>
        </w:tc>
      </w:tr>
    </w:tbl>
    <w:p w:rsidR="00B341FB" w:rsidRPr="009221BB" w:rsidRDefault="00B341FB" w:rsidP="00B341FB">
      <w:pPr>
        <w:rPr>
          <w:sz w:val="32"/>
          <w:szCs w:val="32"/>
        </w:rPr>
      </w:pPr>
      <w:r w:rsidRPr="009221BB">
        <w:rPr>
          <w:rFonts w:hint="eastAsia"/>
          <w:sz w:val="32"/>
          <w:szCs w:val="32"/>
        </w:rPr>
        <w:t>注：该登记表由所在学校统一登记</w:t>
      </w:r>
      <w:r w:rsidR="009221BB" w:rsidRPr="009221BB">
        <w:rPr>
          <w:rFonts w:hint="eastAsia"/>
          <w:sz w:val="32"/>
          <w:szCs w:val="32"/>
        </w:rPr>
        <w:t>后随作品</w:t>
      </w:r>
      <w:r w:rsidRPr="009221BB">
        <w:rPr>
          <w:rFonts w:hint="eastAsia"/>
          <w:sz w:val="32"/>
          <w:szCs w:val="32"/>
        </w:rPr>
        <w:t>上报给区教师发展中心乔瑞彤老师</w:t>
      </w:r>
    </w:p>
    <w:sectPr w:rsidR="00B341FB" w:rsidRPr="0092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FB"/>
    <w:rsid w:val="00096070"/>
    <w:rsid w:val="009221BB"/>
    <w:rsid w:val="00B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2020-05-07T01:10:00Z</dcterms:created>
  <dcterms:modified xsi:type="dcterms:W3CDTF">2020-05-07T01:21:00Z</dcterms:modified>
</cp:coreProperties>
</file>