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D3" w:rsidRDefault="008E21D3">
      <w:pPr>
        <w:widowControl/>
        <w:spacing w:line="480" w:lineRule="exact"/>
        <w:jc w:val="left"/>
        <w:rPr>
          <w:rFonts w:ascii="Times New Roman" w:eastAsia="宋体" w:hAnsi="Times New Roman"/>
          <w:szCs w:val="32"/>
        </w:rPr>
      </w:pPr>
    </w:p>
    <w:p w:rsidR="008E21D3" w:rsidRDefault="008E21D3">
      <w:pPr>
        <w:widowControl/>
        <w:spacing w:line="480" w:lineRule="exact"/>
        <w:jc w:val="left"/>
        <w:rPr>
          <w:rFonts w:ascii="Times New Roman" w:eastAsia="宋体" w:hAnsi="Times New Roman"/>
          <w:szCs w:val="32"/>
        </w:rPr>
      </w:pPr>
    </w:p>
    <w:p w:rsidR="008E21D3" w:rsidRDefault="008E21D3">
      <w:pPr>
        <w:widowControl/>
        <w:tabs>
          <w:tab w:val="left" w:pos="5730"/>
        </w:tabs>
        <w:spacing w:line="480" w:lineRule="exact"/>
        <w:jc w:val="left"/>
        <w:rPr>
          <w:rFonts w:ascii="Times New Roman" w:eastAsia="宋体" w:hAnsi="Times New Roman"/>
          <w:szCs w:val="32"/>
        </w:rPr>
      </w:pPr>
      <w:r>
        <w:rPr>
          <w:rFonts w:ascii="Times New Roman" w:eastAsia="宋体" w:hAnsi="Times New Roman"/>
          <w:szCs w:val="32"/>
        </w:rPr>
        <w:tab/>
      </w:r>
    </w:p>
    <w:p w:rsidR="008E21D3" w:rsidRDefault="008E21D3">
      <w:pPr>
        <w:widowControl/>
        <w:spacing w:line="480" w:lineRule="exact"/>
        <w:jc w:val="left"/>
        <w:rPr>
          <w:rFonts w:ascii="Times New Roman" w:eastAsia="黑体" w:hAnsi="Times New Roman"/>
          <w:szCs w:val="32"/>
        </w:rPr>
      </w:pPr>
    </w:p>
    <w:p w:rsidR="008E21D3" w:rsidRDefault="008E21D3">
      <w:pPr>
        <w:widowControl/>
        <w:spacing w:line="1700" w:lineRule="exact"/>
        <w:jc w:val="distribute"/>
        <w:rPr>
          <w:rFonts w:ascii="Times New Roman" w:eastAsia="方正小标宋_GBK" w:hAnsi="Times New Roman"/>
          <w:color w:val="FF0000"/>
          <w:w w:val="50"/>
          <w:sz w:val="140"/>
          <w:szCs w:val="140"/>
        </w:rPr>
      </w:pPr>
      <w:r>
        <w:rPr>
          <w:rFonts w:ascii="Times New Roman" w:eastAsia="方正小标宋_GBK" w:hAnsi="Times New Roman" w:hint="eastAsia"/>
          <w:color w:val="FF0000"/>
          <w:w w:val="50"/>
          <w:sz w:val="140"/>
          <w:szCs w:val="140"/>
        </w:rPr>
        <w:t>共青团泰州市海陵区委文件</w:t>
      </w:r>
    </w:p>
    <w:p w:rsidR="008E21D3" w:rsidRDefault="008E21D3">
      <w:pPr>
        <w:widowControl/>
        <w:spacing w:line="480" w:lineRule="exact"/>
        <w:jc w:val="center"/>
        <w:rPr>
          <w:rFonts w:ascii="Times New Roman" w:hAnsi="Times New Roman"/>
          <w:szCs w:val="32"/>
        </w:rPr>
      </w:pPr>
    </w:p>
    <w:p w:rsidR="008E21D3" w:rsidRDefault="008E21D3">
      <w:pPr>
        <w:widowControl/>
        <w:spacing w:line="480" w:lineRule="exact"/>
        <w:jc w:val="center"/>
        <w:rPr>
          <w:rFonts w:ascii="Times New Roman" w:hAnsi="Times New Roman"/>
          <w:szCs w:val="32"/>
        </w:rPr>
      </w:pPr>
    </w:p>
    <w:p w:rsidR="008E21D3" w:rsidRDefault="008E21D3" w:rsidP="006C3AFA">
      <w:pPr>
        <w:widowControl/>
        <w:spacing w:afterLines="50" w:after="289" w:line="480" w:lineRule="exact"/>
        <w:jc w:val="center"/>
        <w:rPr>
          <w:rFonts w:ascii="方正仿宋_GBK" w:eastAsia="方正仿宋_GBK" w:hAnsi="方正仿宋_GBK" w:cs="方正仿宋_GBK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Cs w:val="32"/>
        </w:rPr>
        <w:t>团泰海</w:t>
      </w:r>
      <w:proofErr w:type="gramEnd"/>
      <w:r>
        <w:rPr>
          <w:rFonts w:ascii="方正仿宋_GBK" w:eastAsia="方正仿宋_GBK" w:hAnsi="方正仿宋_GBK" w:cs="方正仿宋_GBK" w:hint="eastAsia"/>
          <w:szCs w:val="32"/>
        </w:rPr>
        <w:t>委〔</w:t>
      </w:r>
      <w:bookmarkStart w:id="0" w:name="gwnh"/>
      <w:r>
        <w:rPr>
          <w:rFonts w:ascii="方正仿宋_GBK" w:eastAsia="方正仿宋_GBK" w:hAnsi="方正仿宋_GBK" w:cs="方正仿宋_GBK"/>
          <w:szCs w:val="32"/>
        </w:rPr>
        <w:t>20</w:t>
      </w:r>
      <w:bookmarkEnd w:id="0"/>
      <w:r w:rsidR="00A34E4E">
        <w:rPr>
          <w:rFonts w:ascii="方正仿宋_GBK" w:eastAsia="方正仿宋_GBK" w:hAnsi="方正仿宋_GBK" w:cs="方正仿宋_GBK"/>
          <w:szCs w:val="32"/>
        </w:rPr>
        <w:t>20</w:t>
      </w:r>
      <w:r>
        <w:rPr>
          <w:rFonts w:ascii="方正仿宋_GBK" w:eastAsia="方正仿宋_GBK" w:hAnsi="方正仿宋_GBK" w:cs="方正仿宋_GBK" w:hint="eastAsia"/>
          <w:szCs w:val="32"/>
        </w:rPr>
        <w:t>〕</w:t>
      </w:r>
      <w:r w:rsidR="00B070CC">
        <w:rPr>
          <w:rFonts w:ascii="方正仿宋_GBK" w:eastAsia="方正仿宋_GBK" w:hAnsi="方正仿宋_GBK" w:cs="方正仿宋_GBK"/>
          <w:szCs w:val="32"/>
        </w:rPr>
        <w:t>1</w:t>
      </w:r>
      <w:r>
        <w:rPr>
          <w:rFonts w:ascii="方正仿宋_GBK" w:eastAsia="方正仿宋_GBK" w:hAnsi="方正仿宋_GBK" w:cs="方正仿宋_GBK" w:hint="eastAsia"/>
          <w:szCs w:val="32"/>
        </w:rPr>
        <w:t>号</w:t>
      </w:r>
    </w:p>
    <w:p w:rsidR="008E21D3" w:rsidRPr="00474605" w:rsidRDefault="00B070CC" w:rsidP="00474605">
      <w:pPr>
        <w:widowControl/>
        <w:spacing w:line="560" w:lineRule="exact"/>
        <w:jc w:val="center"/>
        <w:rPr>
          <w:rFonts w:ascii="Times New Roman" w:hAnsi="Times New Roman"/>
          <w:szCs w:val="32"/>
        </w:rPr>
      </w:pPr>
      <w:r>
        <w:rPr>
          <w:noProof/>
        </w:rPr>
        <w:pict>
          <v:line id="_x0000_s1026" style="position:absolute;left:0;text-align:left;z-index:251657728" from=".3pt,4.8pt" to="442.5pt,4.8pt" strokecolor="red" strokeweight="2.5pt"/>
        </w:pict>
      </w:r>
    </w:p>
    <w:p w:rsidR="008E21D3" w:rsidRDefault="008E21D3" w:rsidP="0047460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关于下发</w:t>
      </w:r>
      <w:r>
        <w:rPr>
          <w:rFonts w:ascii="方正小标宋_GBK" w:eastAsia="方正小标宋_GBK"/>
          <w:sz w:val="44"/>
          <w:szCs w:val="44"/>
        </w:rPr>
        <w:t>20</w:t>
      </w:r>
      <w:r w:rsidR="00A34E4E">
        <w:rPr>
          <w:rFonts w:ascii="方正小标宋_GBK" w:eastAsia="方正小标宋_GBK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年海陵区发展团员</w:t>
      </w:r>
    </w:p>
    <w:p w:rsidR="008E21D3" w:rsidRDefault="008E21D3" w:rsidP="0047460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团中央编码号段的通知</w:t>
      </w:r>
    </w:p>
    <w:p w:rsidR="008E21D3" w:rsidRPr="00A34E4E" w:rsidRDefault="008E21D3" w:rsidP="00474605">
      <w:pPr>
        <w:spacing w:line="560" w:lineRule="exact"/>
        <w:jc w:val="center"/>
        <w:rPr>
          <w:rFonts w:eastAsia="方正仿宋_GBK"/>
          <w:szCs w:val="32"/>
        </w:rPr>
      </w:pPr>
    </w:p>
    <w:p w:rsidR="008E21D3" w:rsidRPr="006C3AFA" w:rsidRDefault="008E21D3" w:rsidP="00B31787">
      <w:pPr>
        <w:spacing w:line="594" w:lineRule="exact"/>
        <w:rPr>
          <w:rFonts w:ascii="方正仿宋_GBK" w:eastAsia="方正仿宋_GBK"/>
          <w:szCs w:val="32"/>
        </w:rPr>
      </w:pPr>
      <w:r w:rsidRPr="006C3AFA">
        <w:rPr>
          <w:rFonts w:ascii="方正仿宋_GBK" w:eastAsia="方正仿宋_GBK" w:hint="eastAsia"/>
          <w:szCs w:val="32"/>
        </w:rPr>
        <w:t>各基层团组织：</w:t>
      </w:r>
    </w:p>
    <w:p w:rsidR="008E21D3" w:rsidRPr="006C3AFA" w:rsidRDefault="008E21D3" w:rsidP="00B31787">
      <w:pPr>
        <w:spacing w:line="594" w:lineRule="exact"/>
        <w:ind w:firstLineChars="200" w:firstLine="640"/>
        <w:rPr>
          <w:rFonts w:ascii="方正仿宋_GBK" w:eastAsia="方正仿宋_GBK"/>
          <w:szCs w:val="32"/>
        </w:rPr>
      </w:pPr>
      <w:r w:rsidRPr="006C3AFA">
        <w:rPr>
          <w:rFonts w:ascii="方正仿宋_GBK" w:eastAsia="方正仿宋_GBK" w:hAnsi="Times New Roman"/>
          <w:szCs w:val="32"/>
        </w:rPr>
        <w:t>20</w:t>
      </w:r>
      <w:r w:rsidR="00A34E4E">
        <w:rPr>
          <w:rFonts w:ascii="方正仿宋_GBK" w:eastAsia="方正仿宋_GBK" w:hAnsi="Times New Roman"/>
          <w:szCs w:val="32"/>
        </w:rPr>
        <w:t>20</w:t>
      </w:r>
      <w:r w:rsidRPr="006C3AFA">
        <w:rPr>
          <w:rFonts w:ascii="方正仿宋_GBK" w:eastAsia="方正仿宋_GBK" w:hint="eastAsia"/>
          <w:szCs w:val="32"/>
        </w:rPr>
        <w:t>年发展团员及编号</w:t>
      </w:r>
      <w:proofErr w:type="gramStart"/>
      <w:r w:rsidRPr="006C3AFA">
        <w:rPr>
          <w:rFonts w:ascii="方正仿宋_GBK" w:eastAsia="方正仿宋_GBK" w:hint="eastAsia"/>
          <w:szCs w:val="32"/>
        </w:rPr>
        <w:t>号</w:t>
      </w:r>
      <w:proofErr w:type="gramEnd"/>
      <w:r w:rsidRPr="006C3AFA">
        <w:rPr>
          <w:rFonts w:ascii="方正仿宋_GBK" w:eastAsia="方正仿宋_GBK" w:hint="eastAsia"/>
          <w:szCs w:val="32"/>
        </w:rPr>
        <w:t>段情况（见附件）已研究通过，现下发给你们，请按照计划认真贯彻执行。</w:t>
      </w:r>
    </w:p>
    <w:p w:rsidR="008E21D3" w:rsidRPr="00A34E4E" w:rsidRDefault="008E21D3" w:rsidP="00B31787">
      <w:pPr>
        <w:spacing w:line="594" w:lineRule="exact"/>
        <w:rPr>
          <w:rFonts w:ascii="方正仿宋_GBK" w:eastAsia="方正仿宋_GBK"/>
          <w:szCs w:val="32"/>
        </w:rPr>
      </w:pPr>
    </w:p>
    <w:p w:rsidR="008E21D3" w:rsidRPr="006C3AFA" w:rsidRDefault="008E21D3" w:rsidP="00B31787">
      <w:pPr>
        <w:spacing w:line="594" w:lineRule="exact"/>
        <w:ind w:firstLineChars="200" w:firstLine="640"/>
        <w:rPr>
          <w:rFonts w:ascii="方正仿宋_GBK" w:eastAsia="方正仿宋_GBK"/>
          <w:szCs w:val="32"/>
        </w:rPr>
      </w:pPr>
      <w:r w:rsidRPr="006C3AFA">
        <w:rPr>
          <w:rFonts w:ascii="方正仿宋_GBK" w:eastAsia="方正仿宋_GBK" w:hint="eastAsia"/>
          <w:szCs w:val="32"/>
        </w:rPr>
        <w:t>附件：</w:t>
      </w:r>
      <w:r w:rsidRPr="006C3AFA">
        <w:rPr>
          <w:rFonts w:ascii="方正仿宋_GBK" w:eastAsia="方正仿宋_GBK" w:hAnsi="Times New Roman"/>
          <w:szCs w:val="32"/>
        </w:rPr>
        <w:t>20</w:t>
      </w:r>
      <w:r w:rsidR="00A34E4E">
        <w:rPr>
          <w:rFonts w:ascii="方正仿宋_GBK" w:eastAsia="方正仿宋_GBK" w:hAnsi="Times New Roman"/>
          <w:szCs w:val="32"/>
        </w:rPr>
        <w:t>20</w:t>
      </w:r>
      <w:r w:rsidRPr="006C3AFA">
        <w:rPr>
          <w:rFonts w:ascii="方正仿宋_GBK" w:eastAsia="方正仿宋_GBK" w:hint="eastAsia"/>
          <w:szCs w:val="32"/>
        </w:rPr>
        <w:t>年海陵区发展团员名额及编号</w:t>
      </w:r>
      <w:proofErr w:type="gramStart"/>
      <w:r w:rsidRPr="006C3AFA">
        <w:rPr>
          <w:rFonts w:ascii="方正仿宋_GBK" w:eastAsia="方正仿宋_GBK" w:hint="eastAsia"/>
          <w:szCs w:val="32"/>
        </w:rPr>
        <w:t>号</w:t>
      </w:r>
      <w:proofErr w:type="gramEnd"/>
      <w:r w:rsidRPr="006C3AFA">
        <w:rPr>
          <w:rFonts w:ascii="方正仿宋_GBK" w:eastAsia="方正仿宋_GBK" w:hint="eastAsia"/>
          <w:szCs w:val="32"/>
        </w:rPr>
        <w:t>段分解表</w:t>
      </w:r>
    </w:p>
    <w:p w:rsidR="008E21D3" w:rsidRPr="00A34E4E" w:rsidRDefault="008E21D3" w:rsidP="00B31787">
      <w:pPr>
        <w:spacing w:line="594" w:lineRule="exact"/>
        <w:ind w:firstLineChars="200" w:firstLine="640"/>
        <w:rPr>
          <w:rFonts w:ascii="方正仿宋_GBK" w:eastAsia="方正仿宋_GBK"/>
          <w:szCs w:val="32"/>
        </w:rPr>
      </w:pPr>
    </w:p>
    <w:p w:rsidR="008E21D3" w:rsidRPr="006C3AFA" w:rsidRDefault="008E21D3" w:rsidP="00B31787">
      <w:pPr>
        <w:spacing w:beforeLines="50" w:before="289" w:line="594" w:lineRule="exact"/>
        <w:ind w:firstLineChars="1350" w:firstLine="4320"/>
        <w:rPr>
          <w:rFonts w:ascii="方正仿宋_GBK" w:eastAsia="方正仿宋_GBK"/>
          <w:szCs w:val="32"/>
        </w:rPr>
      </w:pPr>
      <w:r w:rsidRPr="006C3AFA">
        <w:rPr>
          <w:rFonts w:ascii="方正仿宋_GBK" w:eastAsia="方正仿宋_GBK" w:hint="eastAsia"/>
          <w:szCs w:val="32"/>
        </w:rPr>
        <w:t>共青团泰州市海陵区委员会</w:t>
      </w:r>
    </w:p>
    <w:p w:rsidR="008E21D3" w:rsidRDefault="008E21D3" w:rsidP="00B31787">
      <w:pPr>
        <w:spacing w:line="594" w:lineRule="exact"/>
        <w:ind w:firstLineChars="1600" w:firstLine="5120"/>
        <w:rPr>
          <w:rFonts w:ascii="方正仿宋_GBK" w:eastAsia="方正仿宋_GBK"/>
          <w:szCs w:val="32"/>
        </w:rPr>
      </w:pPr>
      <w:r>
        <w:rPr>
          <w:rFonts w:ascii="方正仿宋_GBK" w:eastAsia="方正仿宋_GBK"/>
          <w:szCs w:val="32"/>
        </w:rPr>
        <w:t>20</w:t>
      </w:r>
      <w:r w:rsidR="00A34E4E">
        <w:rPr>
          <w:rFonts w:ascii="方正仿宋_GBK" w:eastAsia="方正仿宋_GBK"/>
          <w:szCs w:val="32"/>
        </w:rPr>
        <w:t>20</w:t>
      </w:r>
      <w:r>
        <w:rPr>
          <w:rFonts w:ascii="方正仿宋_GBK" w:eastAsia="方正仿宋_GBK" w:hint="eastAsia"/>
          <w:szCs w:val="32"/>
        </w:rPr>
        <w:t>年</w:t>
      </w:r>
      <w:r>
        <w:rPr>
          <w:rFonts w:ascii="方正仿宋_GBK" w:eastAsia="方正仿宋_GBK"/>
          <w:szCs w:val="32"/>
        </w:rPr>
        <w:t>2</w:t>
      </w:r>
      <w:r>
        <w:rPr>
          <w:rFonts w:ascii="方正仿宋_GBK" w:eastAsia="方正仿宋_GBK" w:hint="eastAsia"/>
          <w:szCs w:val="32"/>
        </w:rPr>
        <w:t>月</w:t>
      </w:r>
      <w:r>
        <w:rPr>
          <w:rFonts w:ascii="方正仿宋_GBK" w:eastAsia="方正仿宋_GBK"/>
          <w:szCs w:val="32"/>
        </w:rPr>
        <w:t>2</w:t>
      </w:r>
      <w:r w:rsidR="00A34E4E">
        <w:rPr>
          <w:rFonts w:ascii="方正仿宋_GBK" w:eastAsia="方正仿宋_GBK"/>
          <w:szCs w:val="32"/>
        </w:rPr>
        <w:t>8</w:t>
      </w:r>
      <w:r>
        <w:rPr>
          <w:rFonts w:ascii="方正仿宋_GBK" w:eastAsia="方正仿宋_GBK" w:hint="eastAsia"/>
          <w:szCs w:val="32"/>
        </w:rPr>
        <w:t>日</w:t>
      </w:r>
    </w:p>
    <w:p w:rsidR="008E21D3" w:rsidRPr="006C3AFA" w:rsidRDefault="008E21D3" w:rsidP="00474605">
      <w:pPr>
        <w:spacing w:line="560" w:lineRule="exact"/>
        <w:jc w:val="left"/>
        <w:rPr>
          <w:rFonts w:ascii="方正黑体_GBK" w:eastAsia="方正黑体_GBK" w:hAnsi="黑体"/>
          <w:szCs w:val="32"/>
        </w:rPr>
      </w:pPr>
      <w:r w:rsidRPr="006C3AFA">
        <w:rPr>
          <w:rFonts w:ascii="方正黑体_GBK" w:eastAsia="方正黑体_GBK" w:hAnsi="黑体" w:hint="eastAsia"/>
          <w:szCs w:val="32"/>
        </w:rPr>
        <w:lastRenderedPageBreak/>
        <w:t>附件</w:t>
      </w:r>
    </w:p>
    <w:p w:rsidR="008E21D3" w:rsidRDefault="008E21D3" w:rsidP="00474605">
      <w:pPr>
        <w:spacing w:line="560" w:lineRule="exact"/>
        <w:jc w:val="left"/>
        <w:rPr>
          <w:rFonts w:ascii="黑体" w:eastAsia="黑体" w:hAnsi="黑体"/>
          <w:szCs w:val="32"/>
        </w:rPr>
      </w:pPr>
    </w:p>
    <w:p w:rsidR="008E21D3" w:rsidRDefault="008E21D3" w:rsidP="00474605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20</w:t>
      </w:r>
      <w:r w:rsidR="00A34E4E">
        <w:rPr>
          <w:rFonts w:ascii="方正小标宋_GBK" w:eastAsia="方正小标宋_GBK"/>
          <w:sz w:val="40"/>
          <w:szCs w:val="40"/>
        </w:rPr>
        <w:t>20</w:t>
      </w:r>
      <w:r>
        <w:rPr>
          <w:rFonts w:ascii="方正小标宋_GBK" w:eastAsia="方正小标宋_GBK" w:hint="eastAsia"/>
          <w:sz w:val="40"/>
          <w:szCs w:val="40"/>
        </w:rPr>
        <w:t>年海陵区发展团员名额及编号</w:t>
      </w:r>
      <w:proofErr w:type="gramStart"/>
      <w:r>
        <w:rPr>
          <w:rFonts w:ascii="方正小标宋_GBK" w:eastAsia="方正小标宋_GBK" w:hint="eastAsia"/>
          <w:sz w:val="40"/>
          <w:szCs w:val="40"/>
        </w:rPr>
        <w:t>号</w:t>
      </w:r>
      <w:proofErr w:type="gramEnd"/>
      <w:r>
        <w:rPr>
          <w:rFonts w:ascii="方正小标宋_GBK" w:eastAsia="方正小标宋_GBK" w:hint="eastAsia"/>
          <w:sz w:val="40"/>
          <w:szCs w:val="40"/>
        </w:rPr>
        <w:t>段分解表</w:t>
      </w:r>
    </w:p>
    <w:p w:rsidR="008E21D3" w:rsidRPr="00A34E4E" w:rsidRDefault="008E21D3" w:rsidP="00474605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9"/>
        <w:gridCol w:w="1275"/>
        <w:gridCol w:w="4395"/>
      </w:tblGrid>
      <w:tr w:rsidR="008E21D3" w:rsidTr="00A34E4E">
        <w:trPr>
          <w:trHeight w:val="851"/>
          <w:jc w:val="center"/>
        </w:trPr>
        <w:tc>
          <w:tcPr>
            <w:tcW w:w="3399" w:type="dxa"/>
            <w:vMerge w:val="restart"/>
            <w:vAlign w:val="center"/>
          </w:tcPr>
          <w:p w:rsidR="008E21D3" w:rsidRPr="006C3AFA" w:rsidRDefault="008E21D3" w:rsidP="000963F5">
            <w:pPr>
              <w:jc w:val="center"/>
              <w:rPr>
                <w:rFonts w:ascii="方正黑体_GBK" w:eastAsia="方正黑体_GBK" w:hAnsi="黑体"/>
                <w:szCs w:val="32"/>
              </w:rPr>
            </w:pPr>
            <w:r w:rsidRPr="006C3AFA">
              <w:rPr>
                <w:rFonts w:ascii="方正黑体_GBK" w:eastAsia="方正黑体_GBK" w:hAnsi="黑体" w:hint="eastAsia"/>
                <w:szCs w:val="32"/>
              </w:rPr>
              <w:t>单位</w:t>
            </w:r>
          </w:p>
        </w:tc>
        <w:tc>
          <w:tcPr>
            <w:tcW w:w="5670" w:type="dxa"/>
            <w:gridSpan w:val="2"/>
            <w:vAlign w:val="center"/>
          </w:tcPr>
          <w:p w:rsidR="008E21D3" w:rsidRPr="006C3AFA" w:rsidRDefault="008E21D3" w:rsidP="00A34E4E">
            <w:pPr>
              <w:jc w:val="center"/>
              <w:rPr>
                <w:rFonts w:ascii="方正黑体_GBK" w:eastAsia="方正黑体_GBK" w:hAnsi="黑体"/>
                <w:szCs w:val="32"/>
              </w:rPr>
            </w:pPr>
            <w:r w:rsidRPr="006C3AFA">
              <w:rPr>
                <w:rFonts w:ascii="方正黑体_GBK" w:eastAsia="方正黑体_GBK" w:hAnsi="黑体"/>
                <w:szCs w:val="32"/>
              </w:rPr>
              <w:t>20</w:t>
            </w:r>
            <w:r w:rsidR="00A34E4E">
              <w:rPr>
                <w:rFonts w:ascii="方正黑体_GBK" w:eastAsia="方正黑体_GBK" w:hAnsi="黑体"/>
                <w:szCs w:val="32"/>
              </w:rPr>
              <w:t>20</w:t>
            </w:r>
            <w:r w:rsidRPr="006C3AFA">
              <w:rPr>
                <w:rFonts w:ascii="方正黑体_GBK" w:eastAsia="方正黑体_GBK" w:hAnsi="黑体" w:hint="eastAsia"/>
                <w:szCs w:val="32"/>
              </w:rPr>
              <w:t>年全年发展计划</w:t>
            </w:r>
          </w:p>
        </w:tc>
      </w:tr>
      <w:tr w:rsidR="008E21D3" w:rsidTr="00A34E4E">
        <w:trPr>
          <w:trHeight w:val="851"/>
          <w:jc w:val="center"/>
        </w:trPr>
        <w:tc>
          <w:tcPr>
            <w:tcW w:w="3399" w:type="dxa"/>
            <w:vMerge/>
            <w:vAlign w:val="center"/>
          </w:tcPr>
          <w:p w:rsidR="008E21D3" w:rsidRPr="006C3AFA" w:rsidRDefault="008E21D3" w:rsidP="000963F5">
            <w:pPr>
              <w:jc w:val="center"/>
              <w:rPr>
                <w:rFonts w:ascii="方正黑体_GBK" w:eastAsia="方正黑体_GBK" w:hAnsi="黑体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8E21D3" w:rsidRPr="006C3AFA" w:rsidRDefault="008E21D3" w:rsidP="000963F5">
            <w:pPr>
              <w:jc w:val="center"/>
              <w:rPr>
                <w:rFonts w:ascii="方正黑体_GBK" w:eastAsia="方正黑体_GBK" w:hAnsi="黑体"/>
                <w:szCs w:val="32"/>
              </w:rPr>
            </w:pPr>
            <w:r w:rsidRPr="006C3AFA">
              <w:rPr>
                <w:rFonts w:ascii="方正黑体_GBK" w:eastAsia="方正黑体_GBK" w:hAnsi="黑体" w:hint="eastAsia"/>
                <w:szCs w:val="32"/>
              </w:rPr>
              <w:t>计划数</w:t>
            </w:r>
          </w:p>
        </w:tc>
        <w:tc>
          <w:tcPr>
            <w:tcW w:w="4395" w:type="dxa"/>
            <w:vAlign w:val="center"/>
          </w:tcPr>
          <w:p w:rsidR="008E21D3" w:rsidRPr="006C3AFA" w:rsidRDefault="008E21D3" w:rsidP="000963F5">
            <w:pPr>
              <w:jc w:val="center"/>
              <w:rPr>
                <w:rFonts w:ascii="方正黑体_GBK" w:eastAsia="方正黑体_GBK" w:hAnsi="黑体"/>
                <w:szCs w:val="32"/>
              </w:rPr>
            </w:pPr>
            <w:r w:rsidRPr="006C3AFA">
              <w:rPr>
                <w:rFonts w:ascii="方正黑体_GBK" w:eastAsia="方正黑体_GBK" w:hAnsi="黑体" w:hint="eastAsia"/>
                <w:szCs w:val="32"/>
              </w:rPr>
              <w:t>发展团员编号</w:t>
            </w:r>
            <w:proofErr w:type="gramStart"/>
            <w:r w:rsidRPr="006C3AFA">
              <w:rPr>
                <w:rFonts w:ascii="方正黑体_GBK" w:eastAsia="方正黑体_GBK" w:hAnsi="黑体" w:hint="eastAsia"/>
                <w:szCs w:val="32"/>
              </w:rPr>
              <w:t>号</w:t>
            </w:r>
            <w:proofErr w:type="gramEnd"/>
            <w:r w:rsidRPr="006C3AFA">
              <w:rPr>
                <w:rFonts w:ascii="方正黑体_GBK" w:eastAsia="方正黑体_GBK" w:hAnsi="黑体" w:hint="eastAsia"/>
                <w:szCs w:val="32"/>
              </w:rPr>
              <w:t>段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九龙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实验学校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202032140236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-202032140260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苏陈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202032140261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-202032140265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大冯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202032140266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-202032140275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proofErr w:type="gramStart"/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罡杨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学校</w:t>
            </w:r>
            <w:proofErr w:type="gramEnd"/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202032140276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-202032140280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里华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202032140281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-202032140290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港口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20203214029</w:t>
            </w:r>
            <w:r w:rsidRPr="00A34E4E">
              <w:rPr>
                <w:rFonts w:ascii="Times New Roman" w:eastAsia="方正仿宋简体" w:hAnsi="Times New Roman"/>
                <w:sz w:val="28"/>
              </w:rPr>
              <w:t>1-202032140305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二附中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202032140306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-202032140505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proofErr w:type="gramStart"/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智堡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实验</w:t>
            </w:r>
            <w:proofErr w:type="gramEnd"/>
            <w:r w:rsidRPr="00A34E4E">
              <w:rPr>
                <w:rFonts w:ascii="方正仿宋_GBK" w:eastAsia="方正仿宋_GBK"/>
                <w:sz w:val="28"/>
                <w:szCs w:val="32"/>
              </w:rPr>
              <w:t>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40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202032140506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-202032140545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海军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50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202032140546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-202032140595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海</w:t>
            </w:r>
            <w:proofErr w:type="gramStart"/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陵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学校</w:t>
            </w:r>
            <w:proofErr w:type="gramEnd"/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40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202032140596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-202032140635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lastRenderedPageBreak/>
              <w:t>沈</w:t>
            </w:r>
            <w:proofErr w:type="gramStart"/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毅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中学</w:t>
            </w:r>
            <w:proofErr w:type="gramEnd"/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202032140636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-202032140650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渔行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实验学校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202032140651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-202032140670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民兴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中英文学校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115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202032140671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-202032140785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博日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电脑技术</w:t>
            </w: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80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202032140786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-202032140865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扬子江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技术学校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70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202032140866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-202032140935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凤凰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艺术学校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202032140936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-202032140945</w:t>
            </w:r>
          </w:p>
        </w:tc>
      </w:tr>
      <w:tr w:rsidR="00A34E4E" w:rsidTr="00A34E4E">
        <w:trPr>
          <w:trHeight w:val="851"/>
          <w:jc w:val="center"/>
        </w:trPr>
        <w:tc>
          <w:tcPr>
            <w:tcW w:w="3399" w:type="dxa"/>
            <w:vAlign w:val="center"/>
          </w:tcPr>
          <w:p w:rsidR="00A34E4E" w:rsidRPr="00A34E4E" w:rsidRDefault="00A34E4E" w:rsidP="00A34E4E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农村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社区</w:t>
            </w:r>
          </w:p>
          <w:p w:rsidR="00A34E4E" w:rsidRPr="00A34E4E" w:rsidRDefault="00A34E4E" w:rsidP="00A34E4E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“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两新</w:t>
            </w:r>
            <w:r w:rsidRPr="00A34E4E">
              <w:rPr>
                <w:rFonts w:ascii="方正仿宋_GBK" w:eastAsia="方正仿宋_GBK" w:hint="eastAsia"/>
                <w:sz w:val="28"/>
                <w:szCs w:val="32"/>
              </w:rPr>
              <w:t>”</w:t>
            </w:r>
            <w:r w:rsidRPr="00A34E4E">
              <w:rPr>
                <w:rFonts w:ascii="方正仿宋_GBK" w:eastAsia="方正仿宋_GBK"/>
                <w:sz w:val="28"/>
                <w:szCs w:val="32"/>
              </w:rPr>
              <w:t>组织</w:t>
            </w:r>
          </w:p>
        </w:tc>
        <w:tc>
          <w:tcPr>
            <w:tcW w:w="127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10</w:t>
            </w:r>
          </w:p>
        </w:tc>
        <w:tc>
          <w:tcPr>
            <w:tcW w:w="4395" w:type="dxa"/>
            <w:vAlign w:val="center"/>
          </w:tcPr>
          <w:p w:rsidR="00A34E4E" w:rsidRPr="00A34E4E" w:rsidRDefault="00A34E4E" w:rsidP="00A34E4E">
            <w:pPr>
              <w:widowControl/>
              <w:jc w:val="center"/>
              <w:rPr>
                <w:rFonts w:ascii="Times New Roman" w:eastAsia="方正仿宋简体" w:hAnsi="Times New Roman"/>
                <w:sz w:val="28"/>
              </w:rPr>
            </w:pPr>
            <w:r w:rsidRPr="00A34E4E">
              <w:rPr>
                <w:rFonts w:ascii="Times New Roman" w:eastAsia="方正仿宋简体" w:hAnsi="Times New Roman" w:hint="eastAsia"/>
                <w:sz w:val="28"/>
              </w:rPr>
              <w:t>202032140946</w:t>
            </w:r>
            <w:r w:rsidRPr="00A34E4E">
              <w:rPr>
                <w:rFonts w:ascii="Times New Roman" w:eastAsia="方正仿宋简体" w:hAnsi="Times New Roman"/>
                <w:sz w:val="28"/>
              </w:rPr>
              <w:t>-202032140955</w:t>
            </w:r>
          </w:p>
        </w:tc>
      </w:tr>
    </w:tbl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/>
          <w:szCs w:val="32"/>
        </w:rPr>
      </w:pPr>
    </w:p>
    <w:p w:rsidR="008E21D3" w:rsidRDefault="008E21D3">
      <w:pPr>
        <w:spacing w:line="300" w:lineRule="exact"/>
        <w:rPr>
          <w:rFonts w:ascii="方正仿宋_GBK" w:eastAsia="方正仿宋_GBK" w:hAnsi="方正仿宋_GBK" w:cs="方正仿宋_GBK"/>
          <w:sz w:val="21"/>
          <w:szCs w:val="21"/>
        </w:rPr>
      </w:pPr>
    </w:p>
    <w:p w:rsidR="008E21D3" w:rsidRDefault="008E21D3">
      <w:pPr>
        <w:spacing w:line="300" w:lineRule="exact"/>
        <w:rPr>
          <w:rFonts w:ascii="方正仿宋_GBK" w:eastAsia="方正仿宋_GBK" w:hAnsi="方正仿宋_GBK" w:cs="方正仿宋_GBK"/>
          <w:sz w:val="21"/>
          <w:szCs w:val="21"/>
        </w:rPr>
      </w:pPr>
    </w:p>
    <w:tbl>
      <w:tblPr>
        <w:tblpPr w:leftFromText="180" w:rightFromText="180" w:vertAnchor="text" w:horzAnchor="margin" w:tblpY="3027"/>
        <w:tblW w:w="9060" w:type="dxa"/>
        <w:tblBorders>
          <w:top w:val="single" w:sz="12" w:space="0" w:color="auto"/>
          <w:bottom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0"/>
      </w:tblGrid>
      <w:tr w:rsidR="00B070CC" w:rsidTr="00B070CC">
        <w:tc>
          <w:tcPr>
            <w:tcW w:w="9060" w:type="dxa"/>
            <w:tcBorders>
              <w:top w:val="single" w:sz="12" w:space="0" w:color="auto"/>
              <w:bottom w:val="single" w:sz="12" w:space="0" w:color="auto"/>
            </w:tcBorders>
          </w:tcPr>
          <w:p w:rsidR="00B070CC" w:rsidRDefault="00B070CC" w:rsidP="00B070CC">
            <w:pPr>
              <w:ind w:leftChars="100" w:left="320" w:rightChars="100" w:right="3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共青团泰州市海陵区委办公室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 xml:space="preserve">             2020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日印发</w:t>
            </w:r>
          </w:p>
        </w:tc>
      </w:tr>
    </w:tbl>
    <w:p w:rsidR="008E21D3" w:rsidRPr="00B070CC" w:rsidRDefault="008E21D3">
      <w:pPr>
        <w:spacing w:line="300" w:lineRule="exact"/>
        <w:rPr>
          <w:rFonts w:ascii="方正仿宋_GBK" w:eastAsia="方正仿宋_GBK" w:hAnsi="方正仿宋_GBK" w:cs="方正仿宋_GBK"/>
          <w:sz w:val="21"/>
          <w:szCs w:val="21"/>
        </w:rPr>
      </w:pPr>
      <w:bookmarkStart w:id="1" w:name="_GoBack"/>
      <w:bookmarkEnd w:id="1"/>
    </w:p>
    <w:sectPr w:rsidR="008E21D3" w:rsidRPr="00B070CC" w:rsidSect="0098692D">
      <w:footerReference w:type="even" r:id="rId7"/>
      <w:footerReference w:type="default" r:id="rId8"/>
      <w:pgSz w:w="11906" w:h="16838"/>
      <w:pgMar w:top="2098" w:right="1531" w:bottom="1985" w:left="1531" w:header="851" w:footer="1418" w:gutter="0"/>
      <w:cols w:space="720"/>
      <w:docGrid w:type="lines" w:linePitch="579" w:charSpace="-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51" w:rsidRDefault="008C1051" w:rsidP="0098692D">
      <w:r>
        <w:separator/>
      </w:r>
    </w:p>
  </w:endnote>
  <w:endnote w:type="continuationSeparator" w:id="0">
    <w:p w:rsidR="008C1051" w:rsidRDefault="008C1051" w:rsidP="0098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D3" w:rsidRDefault="008E21D3">
    <w:pPr>
      <w:pStyle w:val="a6"/>
      <w:ind w:leftChars="100" w:left="320"/>
    </w:pPr>
    <w:r>
      <w:rPr>
        <w:rStyle w:val="a8"/>
        <w:rFonts w:ascii="方正仿宋_GBK" w:eastAsia="方正仿宋_GBK"/>
        <w:sz w:val="28"/>
        <w:szCs w:val="28"/>
      </w:rPr>
      <w:t>—</w:t>
    </w:r>
    <w:r>
      <w:rPr>
        <w:rStyle w:val="a8"/>
        <w:rFonts w:ascii="方正仿宋_GBK" w:eastAsia="方正仿宋_GBK"/>
        <w:sz w:val="28"/>
        <w:szCs w:val="28"/>
      </w:rPr>
      <w:t xml:space="preserve"> </w:t>
    </w:r>
    <w:r>
      <w:rPr>
        <w:rStyle w:val="a8"/>
        <w:rFonts w:ascii="方正仿宋_GBK" w:eastAsia="方正仿宋_GBK"/>
        <w:sz w:val="28"/>
        <w:szCs w:val="28"/>
      </w:rPr>
      <w:fldChar w:fldCharType="begin"/>
    </w:r>
    <w:r>
      <w:rPr>
        <w:rStyle w:val="a8"/>
        <w:rFonts w:ascii="方正仿宋_GBK" w:eastAsia="方正仿宋_GBK"/>
        <w:sz w:val="28"/>
        <w:szCs w:val="28"/>
      </w:rPr>
      <w:instrText xml:space="preserve">PAGE  </w:instrText>
    </w:r>
    <w:r>
      <w:rPr>
        <w:rStyle w:val="a8"/>
        <w:rFonts w:ascii="方正仿宋_GBK" w:eastAsia="方正仿宋_GBK"/>
        <w:sz w:val="28"/>
        <w:szCs w:val="28"/>
      </w:rPr>
      <w:fldChar w:fldCharType="separate"/>
    </w:r>
    <w:r w:rsidR="00B070CC">
      <w:rPr>
        <w:rStyle w:val="a8"/>
        <w:rFonts w:ascii="方正仿宋_GBK" w:eastAsia="方正仿宋_GBK"/>
        <w:noProof/>
        <w:sz w:val="28"/>
        <w:szCs w:val="28"/>
      </w:rPr>
      <w:t>2</w:t>
    </w:r>
    <w:r>
      <w:rPr>
        <w:rStyle w:val="a8"/>
        <w:rFonts w:ascii="方正仿宋_GBK" w:eastAsia="方正仿宋_GBK"/>
        <w:sz w:val="28"/>
        <w:szCs w:val="28"/>
      </w:rPr>
      <w:fldChar w:fldCharType="end"/>
    </w:r>
    <w:r>
      <w:rPr>
        <w:rStyle w:val="a8"/>
        <w:rFonts w:ascii="方正仿宋_GBK" w:eastAsia="方正仿宋_GBK"/>
        <w:sz w:val="28"/>
        <w:szCs w:val="28"/>
      </w:rPr>
      <w:t xml:space="preserve"> </w:t>
    </w:r>
    <w:r>
      <w:rPr>
        <w:rStyle w:val="a8"/>
        <w:rFonts w:ascii="方正仿宋_GBK" w:eastAsia="方正仿宋_GBK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D3" w:rsidRDefault="008E21D3">
    <w:pPr>
      <w:pStyle w:val="a6"/>
      <w:ind w:left="280" w:rightChars="100" w:right="320" w:hangingChars="100" w:hanging="280"/>
      <w:jc w:val="right"/>
      <w:rPr>
        <w:rFonts w:ascii="宋体"/>
        <w:sz w:val="28"/>
        <w:szCs w:val="28"/>
      </w:rPr>
    </w:pPr>
    <w:r>
      <w:rPr>
        <w:rStyle w:val="a8"/>
        <w:rFonts w:ascii="方正仿宋_GBK" w:eastAsia="方正仿宋_GBK"/>
        <w:sz w:val="28"/>
        <w:szCs w:val="28"/>
      </w:rPr>
      <w:t>—</w:t>
    </w:r>
    <w:r>
      <w:rPr>
        <w:rStyle w:val="a8"/>
        <w:rFonts w:ascii="方正仿宋_GBK" w:eastAsia="方正仿宋_GBK"/>
        <w:sz w:val="28"/>
        <w:szCs w:val="28"/>
      </w:rPr>
      <w:t xml:space="preserve"> </w:t>
    </w:r>
    <w:r>
      <w:rPr>
        <w:rStyle w:val="a8"/>
        <w:rFonts w:ascii="方正仿宋_GBK" w:eastAsia="方正仿宋_GBK"/>
        <w:sz w:val="28"/>
        <w:szCs w:val="28"/>
      </w:rPr>
      <w:fldChar w:fldCharType="begin"/>
    </w:r>
    <w:r>
      <w:rPr>
        <w:rStyle w:val="a8"/>
        <w:rFonts w:ascii="方正仿宋_GBK" w:eastAsia="方正仿宋_GBK"/>
        <w:sz w:val="28"/>
        <w:szCs w:val="28"/>
      </w:rPr>
      <w:instrText xml:space="preserve">PAGE  </w:instrText>
    </w:r>
    <w:r>
      <w:rPr>
        <w:rStyle w:val="a8"/>
        <w:rFonts w:ascii="方正仿宋_GBK" w:eastAsia="方正仿宋_GBK"/>
        <w:sz w:val="28"/>
        <w:szCs w:val="28"/>
      </w:rPr>
      <w:fldChar w:fldCharType="separate"/>
    </w:r>
    <w:r w:rsidR="00B070CC">
      <w:rPr>
        <w:rStyle w:val="a8"/>
        <w:rFonts w:ascii="方正仿宋_GBK" w:eastAsia="方正仿宋_GBK"/>
        <w:noProof/>
        <w:sz w:val="28"/>
        <w:szCs w:val="28"/>
      </w:rPr>
      <w:t>3</w:t>
    </w:r>
    <w:r>
      <w:rPr>
        <w:rStyle w:val="a8"/>
        <w:rFonts w:ascii="方正仿宋_GBK" w:eastAsia="方正仿宋_GBK"/>
        <w:sz w:val="28"/>
        <w:szCs w:val="28"/>
      </w:rPr>
      <w:fldChar w:fldCharType="end"/>
    </w:r>
    <w:r>
      <w:rPr>
        <w:rStyle w:val="a8"/>
        <w:rFonts w:ascii="方正仿宋_GBK" w:eastAsia="方正仿宋_GBK"/>
        <w:sz w:val="28"/>
        <w:szCs w:val="28"/>
      </w:rPr>
      <w:t xml:space="preserve"> </w:t>
    </w:r>
    <w:r>
      <w:rPr>
        <w:rStyle w:val="a8"/>
        <w:rFonts w:ascii="方正仿宋_GBK" w:eastAsia="方正仿宋_GBK"/>
        <w:sz w:val="28"/>
        <w:szCs w:val="28"/>
      </w:rPr>
      <w:t>—</w:t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51" w:rsidRDefault="008C1051" w:rsidP="0098692D">
      <w:r>
        <w:separator/>
      </w:r>
    </w:p>
  </w:footnote>
  <w:footnote w:type="continuationSeparator" w:id="0">
    <w:p w:rsidR="008C1051" w:rsidRDefault="008C1051" w:rsidP="0098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evenAndOddHeaders/>
  <w:drawingGridHorizontalSpacing w:val="164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4A4"/>
    <w:rsid w:val="0000240E"/>
    <w:rsid w:val="00030612"/>
    <w:rsid w:val="000579BF"/>
    <w:rsid w:val="00057CB3"/>
    <w:rsid w:val="00060070"/>
    <w:rsid w:val="000668B1"/>
    <w:rsid w:val="000922D9"/>
    <w:rsid w:val="000963F5"/>
    <w:rsid w:val="000C42BB"/>
    <w:rsid w:val="000F2818"/>
    <w:rsid w:val="000F63AF"/>
    <w:rsid w:val="000F7CA3"/>
    <w:rsid w:val="00101D57"/>
    <w:rsid w:val="00103751"/>
    <w:rsid w:val="00127907"/>
    <w:rsid w:val="001678BC"/>
    <w:rsid w:val="00177E59"/>
    <w:rsid w:val="001C659D"/>
    <w:rsid w:val="001F53DB"/>
    <w:rsid w:val="002020E3"/>
    <w:rsid w:val="00222D4B"/>
    <w:rsid w:val="002319F5"/>
    <w:rsid w:val="00235709"/>
    <w:rsid w:val="0024650A"/>
    <w:rsid w:val="00252064"/>
    <w:rsid w:val="00272002"/>
    <w:rsid w:val="0028065D"/>
    <w:rsid w:val="00293CFD"/>
    <w:rsid w:val="002A1DBC"/>
    <w:rsid w:val="002C4514"/>
    <w:rsid w:val="002D0A1E"/>
    <w:rsid w:val="002F4DD1"/>
    <w:rsid w:val="002F6174"/>
    <w:rsid w:val="0030769A"/>
    <w:rsid w:val="003310FC"/>
    <w:rsid w:val="00332902"/>
    <w:rsid w:val="00356C8F"/>
    <w:rsid w:val="003769D8"/>
    <w:rsid w:val="00380FB5"/>
    <w:rsid w:val="0038216F"/>
    <w:rsid w:val="003849EE"/>
    <w:rsid w:val="003A26AC"/>
    <w:rsid w:val="003A2847"/>
    <w:rsid w:val="003B52CF"/>
    <w:rsid w:val="003B5BB2"/>
    <w:rsid w:val="003C20EA"/>
    <w:rsid w:val="003D431F"/>
    <w:rsid w:val="003D7C53"/>
    <w:rsid w:val="00407FAB"/>
    <w:rsid w:val="00431AE9"/>
    <w:rsid w:val="00433D33"/>
    <w:rsid w:val="00474605"/>
    <w:rsid w:val="00491AC6"/>
    <w:rsid w:val="004931CE"/>
    <w:rsid w:val="004A1893"/>
    <w:rsid w:val="004C68EA"/>
    <w:rsid w:val="004D65B3"/>
    <w:rsid w:val="004D7B38"/>
    <w:rsid w:val="004F1FF3"/>
    <w:rsid w:val="004F4A6F"/>
    <w:rsid w:val="005023D7"/>
    <w:rsid w:val="00531AC4"/>
    <w:rsid w:val="00533435"/>
    <w:rsid w:val="0053405B"/>
    <w:rsid w:val="00552667"/>
    <w:rsid w:val="00557D4D"/>
    <w:rsid w:val="00570153"/>
    <w:rsid w:val="00571D34"/>
    <w:rsid w:val="00580732"/>
    <w:rsid w:val="00592D43"/>
    <w:rsid w:val="00596CD4"/>
    <w:rsid w:val="005A592B"/>
    <w:rsid w:val="005C0991"/>
    <w:rsid w:val="005D09B2"/>
    <w:rsid w:val="00607B58"/>
    <w:rsid w:val="006162AB"/>
    <w:rsid w:val="00656C7A"/>
    <w:rsid w:val="00660783"/>
    <w:rsid w:val="00671494"/>
    <w:rsid w:val="00685555"/>
    <w:rsid w:val="006A1D8C"/>
    <w:rsid w:val="006B1080"/>
    <w:rsid w:val="006B6481"/>
    <w:rsid w:val="006C3AFA"/>
    <w:rsid w:val="0070477E"/>
    <w:rsid w:val="00727879"/>
    <w:rsid w:val="00731528"/>
    <w:rsid w:val="00742F2D"/>
    <w:rsid w:val="00745210"/>
    <w:rsid w:val="00751A64"/>
    <w:rsid w:val="00764CA5"/>
    <w:rsid w:val="00770141"/>
    <w:rsid w:val="00797A94"/>
    <w:rsid w:val="00797C93"/>
    <w:rsid w:val="007E5A29"/>
    <w:rsid w:val="00814E8D"/>
    <w:rsid w:val="00821BA0"/>
    <w:rsid w:val="0082458B"/>
    <w:rsid w:val="00826702"/>
    <w:rsid w:val="00832AE7"/>
    <w:rsid w:val="008412D9"/>
    <w:rsid w:val="00844C57"/>
    <w:rsid w:val="00854473"/>
    <w:rsid w:val="00857661"/>
    <w:rsid w:val="00887C82"/>
    <w:rsid w:val="00891F8F"/>
    <w:rsid w:val="008B2A49"/>
    <w:rsid w:val="008C1051"/>
    <w:rsid w:val="008D31B6"/>
    <w:rsid w:val="008D51B7"/>
    <w:rsid w:val="008D7CA4"/>
    <w:rsid w:val="008E21D3"/>
    <w:rsid w:val="008E37CC"/>
    <w:rsid w:val="008F5074"/>
    <w:rsid w:val="00911F4D"/>
    <w:rsid w:val="009123AE"/>
    <w:rsid w:val="00913CDF"/>
    <w:rsid w:val="00924AF3"/>
    <w:rsid w:val="0093446B"/>
    <w:rsid w:val="00941265"/>
    <w:rsid w:val="00973603"/>
    <w:rsid w:val="0097727F"/>
    <w:rsid w:val="009833A0"/>
    <w:rsid w:val="009860DF"/>
    <w:rsid w:val="0098692D"/>
    <w:rsid w:val="0098738B"/>
    <w:rsid w:val="00995005"/>
    <w:rsid w:val="009A7550"/>
    <w:rsid w:val="009B7F97"/>
    <w:rsid w:val="009D0B09"/>
    <w:rsid w:val="009D15D8"/>
    <w:rsid w:val="009D2C41"/>
    <w:rsid w:val="00A00DC2"/>
    <w:rsid w:val="00A11B42"/>
    <w:rsid w:val="00A34E4E"/>
    <w:rsid w:val="00A525C2"/>
    <w:rsid w:val="00A539ED"/>
    <w:rsid w:val="00A56558"/>
    <w:rsid w:val="00A66AE7"/>
    <w:rsid w:val="00A67D98"/>
    <w:rsid w:val="00A7364B"/>
    <w:rsid w:val="00B070CC"/>
    <w:rsid w:val="00B16BA5"/>
    <w:rsid w:val="00B17658"/>
    <w:rsid w:val="00B2277A"/>
    <w:rsid w:val="00B31787"/>
    <w:rsid w:val="00B81EEB"/>
    <w:rsid w:val="00B86991"/>
    <w:rsid w:val="00B96CA8"/>
    <w:rsid w:val="00B9722C"/>
    <w:rsid w:val="00BA3DE6"/>
    <w:rsid w:val="00BE737F"/>
    <w:rsid w:val="00C1250E"/>
    <w:rsid w:val="00C25740"/>
    <w:rsid w:val="00C63AEC"/>
    <w:rsid w:val="00C71D66"/>
    <w:rsid w:val="00C73BAD"/>
    <w:rsid w:val="00C801F5"/>
    <w:rsid w:val="00CC5F46"/>
    <w:rsid w:val="00CD63BA"/>
    <w:rsid w:val="00CE2B2E"/>
    <w:rsid w:val="00D14364"/>
    <w:rsid w:val="00D206E6"/>
    <w:rsid w:val="00D24851"/>
    <w:rsid w:val="00D2693C"/>
    <w:rsid w:val="00D81CF8"/>
    <w:rsid w:val="00DB40ED"/>
    <w:rsid w:val="00DC7401"/>
    <w:rsid w:val="00DD00AA"/>
    <w:rsid w:val="00DD2549"/>
    <w:rsid w:val="00DE7253"/>
    <w:rsid w:val="00E05F9E"/>
    <w:rsid w:val="00E1731E"/>
    <w:rsid w:val="00E204A4"/>
    <w:rsid w:val="00E20C83"/>
    <w:rsid w:val="00E46746"/>
    <w:rsid w:val="00E476A5"/>
    <w:rsid w:val="00E73998"/>
    <w:rsid w:val="00E853A8"/>
    <w:rsid w:val="00ED5EA2"/>
    <w:rsid w:val="00F4470D"/>
    <w:rsid w:val="00F7299E"/>
    <w:rsid w:val="00F86DA0"/>
    <w:rsid w:val="00FA368D"/>
    <w:rsid w:val="00FA6EED"/>
    <w:rsid w:val="00FB1929"/>
    <w:rsid w:val="00FB3A96"/>
    <w:rsid w:val="00FD7CCB"/>
    <w:rsid w:val="00FE61AF"/>
    <w:rsid w:val="00FE750E"/>
    <w:rsid w:val="08476CED"/>
    <w:rsid w:val="321B1F02"/>
    <w:rsid w:val="7DD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46C1DC40-B5E4-4BAC-B3EC-78A3A8A8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2D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8692D"/>
    <w:pPr>
      <w:spacing w:after="120"/>
    </w:pPr>
    <w:rPr>
      <w:rFonts w:ascii="Times New Roman" w:eastAsia="宋体" w:hAnsi="Times New Roman"/>
      <w:sz w:val="21"/>
      <w:szCs w:val="24"/>
    </w:rPr>
  </w:style>
  <w:style w:type="character" w:customStyle="1" w:styleId="Char">
    <w:name w:val="正文文本 Char"/>
    <w:link w:val="a3"/>
    <w:uiPriority w:val="99"/>
    <w:semiHidden/>
    <w:rsid w:val="002B139F"/>
    <w:rPr>
      <w:rFonts w:eastAsia="仿宋"/>
      <w:sz w:val="32"/>
    </w:rPr>
  </w:style>
  <w:style w:type="paragraph" w:styleId="a4">
    <w:name w:val="Date"/>
    <w:basedOn w:val="a"/>
    <w:next w:val="a"/>
    <w:link w:val="Char0"/>
    <w:uiPriority w:val="99"/>
    <w:rsid w:val="0098692D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sid w:val="0098692D"/>
    <w:rPr>
      <w:rFonts w:eastAsia="仿宋"/>
      <w:kern w:val="2"/>
      <w:sz w:val="22"/>
    </w:rPr>
  </w:style>
  <w:style w:type="paragraph" w:styleId="a5">
    <w:name w:val="Balloon Text"/>
    <w:basedOn w:val="a"/>
    <w:link w:val="Char1"/>
    <w:uiPriority w:val="99"/>
    <w:rsid w:val="0098692D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8692D"/>
    <w:rPr>
      <w:rFonts w:eastAsia="仿宋"/>
      <w:sz w:val="18"/>
    </w:rPr>
  </w:style>
  <w:style w:type="paragraph" w:styleId="a6">
    <w:name w:val="footer"/>
    <w:basedOn w:val="a"/>
    <w:link w:val="Char2"/>
    <w:uiPriority w:val="99"/>
    <w:rsid w:val="0098692D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2">
    <w:name w:val="页脚 Char"/>
    <w:link w:val="a6"/>
    <w:uiPriority w:val="99"/>
    <w:locked/>
    <w:rsid w:val="0098692D"/>
    <w:rPr>
      <w:sz w:val="18"/>
    </w:rPr>
  </w:style>
  <w:style w:type="paragraph" w:styleId="a7">
    <w:name w:val="header"/>
    <w:basedOn w:val="a"/>
    <w:link w:val="Char3"/>
    <w:uiPriority w:val="99"/>
    <w:rsid w:val="0098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3">
    <w:name w:val="页眉 Char"/>
    <w:link w:val="a7"/>
    <w:uiPriority w:val="99"/>
    <w:locked/>
    <w:rsid w:val="0098692D"/>
    <w:rPr>
      <w:sz w:val="18"/>
    </w:rPr>
  </w:style>
  <w:style w:type="character" w:styleId="a8">
    <w:name w:val="page number"/>
    <w:uiPriority w:val="99"/>
    <w:rsid w:val="0098692D"/>
    <w:rPr>
      <w:rFonts w:cs="Times New Roman"/>
    </w:rPr>
  </w:style>
  <w:style w:type="character" w:styleId="a9">
    <w:name w:val="Hyperlink"/>
    <w:uiPriority w:val="99"/>
    <w:rsid w:val="0098692D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986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98692D"/>
    <w:pPr>
      <w:ind w:firstLineChars="200" w:firstLine="420"/>
    </w:pPr>
  </w:style>
  <w:style w:type="paragraph" w:customStyle="1" w:styleId="1">
    <w:name w:val="列出段落1"/>
    <w:basedOn w:val="a"/>
    <w:uiPriority w:val="99"/>
    <w:rsid w:val="0098692D"/>
    <w:pPr>
      <w:widowControl/>
      <w:spacing w:line="520" w:lineRule="exact"/>
      <w:ind w:firstLineChars="200" w:firstLine="420"/>
    </w:pPr>
    <w:rPr>
      <w:rFonts w:ascii="Times New Roman" w:eastAsia="方正仿宋简体" w:hAnsi="Times New Roman"/>
      <w:sz w:val="30"/>
    </w:rPr>
  </w:style>
  <w:style w:type="paragraph" w:customStyle="1" w:styleId="CharCharCharCharCharCharCharCharCharCharCharCharCharCharCharCharCharCharCharCharChar1Char">
    <w:name w:val="Char Char Char Char Char Char Char Char Char Char Char Char Char Char Char Char Char Char Char Char Char1 Char"/>
    <w:uiPriority w:val="99"/>
    <w:rsid w:val="0098692D"/>
    <w:pPr>
      <w:widowControl w:val="0"/>
      <w:spacing w:line="360" w:lineRule="exact"/>
      <w:ind w:firstLineChars="200" w:firstLine="480"/>
      <w:jc w:val="both"/>
    </w:pPr>
    <w:rPr>
      <w:rFonts w:ascii="Times New Roman" w:eastAsia="仿宋_GB2312" w:hAnsi="Times New Roman"/>
      <w:kern w:val="2"/>
      <w:sz w:val="24"/>
      <w:szCs w:val="24"/>
    </w:rPr>
  </w:style>
  <w:style w:type="paragraph" w:customStyle="1" w:styleId="Style2">
    <w:name w:val="_Style 2"/>
    <w:basedOn w:val="a"/>
    <w:uiPriority w:val="99"/>
    <w:rsid w:val="0098692D"/>
    <w:pPr>
      <w:ind w:firstLineChars="200" w:firstLine="420"/>
    </w:pPr>
    <w:rPr>
      <w:rFonts w:eastAsia="宋体"/>
      <w:sz w:val="21"/>
    </w:rPr>
  </w:style>
  <w:style w:type="paragraph" w:customStyle="1" w:styleId="p0">
    <w:name w:val="p0"/>
    <w:basedOn w:val="a"/>
    <w:uiPriority w:val="99"/>
    <w:rsid w:val="00986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1CharCharChar">
    <w:name w:val="Char Char Char1 Char Char Char"/>
    <w:basedOn w:val="a"/>
    <w:uiPriority w:val="99"/>
    <w:rsid w:val="0098692D"/>
    <w:pPr>
      <w:ind w:firstLineChars="200" w:firstLine="200"/>
    </w:pPr>
    <w:rPr>
      <w:rFonts w:ascii="Times New Roman" w:eastAsia="宋体" w:hAnsi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cbh</dc:creator>
  <cp:keywords/>
  <dc:description/>
  <cp:lastModifiedBy>丁晓燕</cp:lastModifiedBy>
  <cp:revision>5</cp:revision>
  <cp:lastPrinted>2019-02-21T01:28:00Z</cp:lastPrinted>
  <dcterms:created xsi:type="dcterms:W3CDTF">2019-02-21T01:49:00Z</dcterms:created>
  <dcterms:modified xsi:type="dcterms:W3CDTF">2020-02-28T08:43:00Z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