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F86" w:rsidRDefault="005B1F86" w:rsidP="005B1F86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泰州市海陵区2016年责任督学培训安排表</w:t>
      </w:r>
    </w:p>
    <w:p w:rsidR="005B1F86" w:rsidRDefault="005B1F86" w:rsidP="005B1F86">
      <w:pPr>
        <w:jc w:val="center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3198"/>
        <w:gridCol w:w="1620"/>
        <w:gridCol w:w="1574"/>
      </w:tblGrid>
      <w:tr w:rsidR="005B1F86" w:rsidRPr="00D8432F" w:rsidTr="00326067">
        <w:tc>
          <w:tcPr>
            <w:tcW w:w="213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培训主题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培训形式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参加人员</w:t>
            </w:r>
          </w:p>
        </w:tc>
      </w:tr>
      <w:tr w:rsidR="005B1F86" w:rsidRPr="00D8432F" w:rsidTr="00326067">
        <w:tc>
          <w:tcPr>
            <w:tcW w:w="213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3月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5B1F86" w:rsidRPr="00D8432F" w:rsidRDefault="005B1F86" w:rsidP="0032606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中小学校责任督学岗前培训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集中学习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全体督学</w:t>
            </w:r>
          </w:p>
        </w:tc>
      </w:tr>
      <w:tr w:rsidR="005B1F86" w:rsidRPr="00D8432F" w:rsidTr="00326067">
        <w:tc>
          <w:tcPr>
            <w:tcW w:w="213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4月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5B1F86" w:rsidRPr="00D8432F" w:rsidRDefault="005B1F86" w:rsidP="0032606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责任督学挂牌督导工作要求与工作流程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集中学习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全体督学</w:t>
            </w:r>
          </w:p>
        </w:tc>
      </w:tr>
      <w:tr w:rsidR="005B1F86" w:rsidRPr="00D8432F" w:rsidTr="00326067">
        <w:tc>
          <w:tcPr>
            <w:tcW w:w="213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5月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5B1F86" w:rsidRPr="00D8432F" w:rsidRDefault="005B1F86" w:rsidP="0032606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八项经常性督导工作指引培训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专题讲座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全体督学</w:t>
            </w:r>
          </w:p>
        </w:tc>
      </w:tr>
      <w:tr w:rsidR="005B1F86" w:rsidRPr="00D8432F" w:rsidTr="00326067">
        <w:tc>
          <w:tcPr>
            <w:tcW w:w="213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6月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5B1F86" w:rsidRPr="00D8432F" w:rsidRDefault="005B1F86" w:rsidP="0032606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课程开设和落实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自学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全体督学</w:t>
            </w:r>
          </w:p>
        </w:tc>
      </w:tr>
      <w:tr w:rsidR="005B1F86" w:rsidRPr="00D8432F" w:rsidTr="00326067">
        <w:tc>
          <w:tcPr>
            <w:tcW w:w="213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7、8月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5B1F86" w:rsidRPr="00D8432F" w:rsidRDefault="005B1F86" w:rsidP="0032606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督导论坛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交流研讨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全体督学</w:t>
            </w:r>
          </w:p>
        </w:tc>
      </w:tr>
      <w:tr w:rsidR="005B1F86" w:rsidRPr="00D8432F" w:rsidTr="00326067">
        <w:tc>
          <w:tcPr>
            <w:tcW w:w="213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9月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5B1F86" w:rsidRPr="00D8432F" w:rsidRDefault="005B1F86" w:rsidP="0032606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学校期</w:t>
            </w:r>
            <w:proofErr w:type="gramStart"/>
            <w:r w:rsidRPr="00D8432F">
              <w:rPr>
                <w:rFonts w:ascii="仿宋_GB2312" w:eastAsia="仿宋_GB2312" w:hint="eastAsia"/>
                <w:sz w:val="32"/>
                <w:szCs w:val="32"/>
              </w:rPr>
              <w:t>初工作</w:t>
            </w:r>
            <w:proofErr w:type="gramEnd"/>
            <w:r w:rsidRPr="00D8432F">
              <w:rPr>
                <w:rFonts w:ascii="仿宋_GB2312" w:eastAsia="仿宋_GB2312" w:hint="eastAsia"/>
                <w:sz w:val="32"/>
                <w:szCs w:val="32"/>
              </w:rPr>
              <w:t>专题培训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研讨交流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全体督学</w:t>
            </w:r>
          </w:p>
        </w:tc>
      </w:tr>
      <w:tr w:rsidR="005B1F86" w:rsidRPr="00D8432F" w:rsidTr="00326067">
        <w:tc>
          <w:tcPr>
            <w:tcW w:w="213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10月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5B1F86" w:rsidRPr="00D8432F" w:rsidRDefault="005B1F86" w:rsidP="0032606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中小学校责任督学挂牌督导创新区建设工作方案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集中学习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全体督学</w:t>
            </w:r>
          </w:p>
        </w:tc>
      </w:tr>
      <w:tr w:rsidR="005B1F86" w:rsidRPr="00D8432F" w:rsidTr="00326067">
        <w:tc>
          <w:tcPr>
            <w:tcW w:w="213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11月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5B1F86" w:rsidRPr="00D8432F" w:rsidRDefault="005B1F86" w:rsidP="0032606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义务教育基本均衡专题培训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集中学习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全体督学</w:t>
            </w:r>
          </w:p>
        </w:tc>
      </w:tr>
      <w:tr w:rsidR="005B1F86" w:rsidRPr="00D8432F" w:rsidTr="00326067">
        <w:tc>
          <w:tcPr>
            <w:tcW w:w="213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12月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5B1F86" w:rsidRPr="00D8432F" w:rsidRDefault="005B1F86" w:rsidP="0032606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挂牌督导调研报告、论文、案例交流评比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座谈交流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B1F86" w:rsidRPr="00D8432F" w:rsidRDefault="005B1F86" w:rsidP="0032606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8432F">
              <w:rPr>
                <w:rFonts w:ascii="仿宋_GB2312" w:eastAsia="仿宋_GB2312" w:hint="eastAsia"/>
                <w:sz w:val="32"/>
                <w:szCs w:val="32"/>
              </w:rPr>
              <w:t>全体督学</w:t>
            </w:r>
          </w:p>
        </w:tc>
      </w:tr>
    </w:tbl>
    <w:p w:rsidR="005B1F86" w:rsidRDefault="005B1F86" w:rsidP="005B1F86">
      <w:pPr>
        <w:rPr>
          <w:rFonts w:ascii="仿宋_GB2312" w:eastAsia="仿宋_GB2312" w:hint="eastAsia"/>
          <w:sz w:val="32"/>
          <w:szCs w:val="32"/>
        </w:rPr>
      </w:pPr>
    </w:p>
    <w:p w:rsidR="00FF0DC3" w:rsidRDefault="00FF0DC3">
      <w:bookmarkStart w:id="0" w:name="_GoBack"/>
      <w:bookmarkEnd w:id="0"/>
    </w:p>
    <w:sectPr w:rsidR="00FF0D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86"/>
    <w:rsid w:val="005B1F86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919A0-B8FA-440A-821D-8B4E247D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F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2018-08-22T02:47:00Z</dcterms:created>
  <dcterms:modified xsi:type="dcterms:W3CDTF">2018-08-22T02:47:00Z</dcterms:modified>
</cp:coreProperties>
</file>