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4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泰州市实验小学附属幼儿园</w:t>
      </w:r>
    </w:p>
    <w:p>
      <w:pPr>
        <w:spacing w:line="400" w:lineRule="exact"/>
        <w:jc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泰州大浦中心小学附属幼儿园</w:t>
      </w:r>
      <w:bookmarkStart w:id="0" w:name="_GoBack"/>
      <w:bookmarkEnd w:id="0"/>
    </w:p>
    <w:p>
      <w:pPr>
        <w:spacing w:line="4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食堂食品原料投标报价书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/>
    <w:tbl>
      <w:tblPr>
        <w:tblStyle w:val="5"/>
        <w:tblW w:w="86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7"/>
        <w:gridCol w:w="3371"/>
        <w:gridCol w:w="19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333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品名</w:t>
            </w: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下浮率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333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720" w:lineRule="auto"/>
        <w:rPr>
          <w:rFonts w:hint="eastAsia"/>
          <w:sz w:val="28"/>
          <w:szCs w:val="28"/>
        </w:rPr>
      </w:pPr>
    </w:p>
    <w:p>
      <w:pPr>
        <w:spacing w:line="720" w:lineRule="auto"/>
        <w:rPr>
          <w:rFonts w:hint="eastAsia"/>
          <w:sz w:val="28"/>
          <w:szCs w:val="28"/>
        </w:rPr>
      </w:pPr>
    </w:p>
    <w:p>
      <w:pPr>
        <w:spacing w:line="720" w:lineRule="auto"/>
        <w:rPr>
          <w:rFonts w:hint="eastAsia"/>
          <w:sz w:val="28"/>
          <w:szCs w:val="28"/>
        </w:rPr>
      </w:pPr>
    </w:p>
    <w:p>
      <w:pPr>
        <w:spacing w:line="72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投标单位（人）：          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7620"/>
    <w:rsid w:val="00027FDF"/>
    <w:rsid w:val="00614ADC"/>
    <w:rsid w:val="00690FB7"/>
    <w:rsid w:val="007E7620"/>
    <w:rsid w:val="00BA34A5"/>
    <w:rsid w:val="00F50116"/>
    <w:rsid w:val="5F50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</Words>
  <Characters>70</Characters>
  <Lines>1</Lines>
  <Paragraphs>1</Paragraphs>
  <TotalTime>9</TotalTime>
  <ScaleCrop>false</ScaleCrop>
  <LinksUpToDate>false</LinksUpToDate>
  <CharactersWithSpaces>81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2019-01-10T07:51:00Z</dcterms:created>
  <dc:creator>PC</dc:creator>
  <cp:lastModifiedBy>王浩伟</cp:lastModifiedBy>
  <dcterms:modified xsi:type="dcterms:W3CDTF">2020-07-02T09:49:31Z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