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8" w:rsidRDefault="00D32B87">
      <w:pPr>
        <w:ind w:firstLineChars="5" w:firstLine="18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z w:val="36"/>
          <w:szCs w:val="36"/>
        </w:rPr>
        <w:t>海陵区中小学生劳动教育专项督查记载表</w:t>
      </w:r>
    </w:p>
    <w:p w:rsidR="00F25598" w:rsidRDefault="00D32B87">
      <w:pPr>
        <w:spacing w:line="360" w:lineRule="auto"/>
        <w:ind w:right="24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黑体" w:eastAsia="黑体" w:hint="eastAsia"/>
          <w:sz w:val="24"/>
        </w:rPr>
        <w:t>学校：</w:t>
      </w:r>
      <w:r>
        <w:rPr>
          <w:rFonts w:eastAsia="仿宋_GB2312" w:hint="eastAsia"/>
          <w:b/>
          <w:sz w:val="24"/>
        </w:rPr>
        <w:t xml:space="preserve">______________                             </w:t>
      </w:r>
      <w:r>
        <w:rPr>
          <w:rFonts w:ascii="黑体" w:eastAsia="黑体" w:hint="eastAsia"/>
          <w:sz w:val="24"/>
        </w:rPr>
        <w:t>检查人员：</w:t>
      </w:r>
      <w:r>
        <w:rPr>
          <w:rFonts w:eastAsia="仿宋_GB2312" w:hint="eastAsia"/>
          <w:b/>
          <w:sz w:val="24"/>
        </w:rPr>
        <w:t>__________</w:t>
      </w:r>
    </w:p>
    <w:tbl>
      <w:tblPr>
        <w:tblStyle w:val="a3"/>
        <w:tblpPr w:leftFromText="180" w:rightFromText="180" w:vertAnchor="text" w:horzAnchor="page" w:tblpX="1269" w:tblpY="107"/>
        <w:tblOverlap w:val="never"/>
        <w:tblW w:w="9265" w:type="dxa"/>
        <w:tblLook w:val="04A0" w:firstRow="1" w:lastRow="0" w:firstColumn="1" w:lastColumn="0" w:noHBand="0" w:noVBand="1"/>
      </w:tblPr>
      <w:tblGrid>
        <w:gridCol w:w="752"/>
        <w:gridCol w:w="748"/>
        <w:gridCol w:w="4475"/>
        <w:gridCol w:w="3290"/>
      </w:tblGrid>
      <w:tr w:rsidR="00F25598" w:rsidTr="0036434C">
        <w:trPr>
          <w:trHeight w:val="596"/>
        </w:trPr>
        <w:tc>
          <w:tcPr>
            <w:tcW w:w="752" w:type="dxa"/>
            <w:vAlign w:val="center"/>
          </w:tcPr>
          <w:p w:rsidR="00F25598" w:rsidRDefault="00D32B87">
            <w:pPr>
              <w:pStyle w:val="WPSPlain"/>
              <w:spacing w:line="48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48" w:type="dxa"/>
            <w:vAlign w:val="center"/>
          </w:tcPr>
          <w:p w:rsidR="00F25598" w:rsidRDefault="00D32B87">
            <w:pPr>
              <w:pStyle w:val="WPSPlain"/>
              <w:spacing w:line="48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4475" w:type="dxa"/>
            <w:vAlign w:val="center"/>
          </w:tcPr>
          <w:p w:rsidR="00F25598" w:rsidRDefault="00D32B87">
            <w:pPr>
              <w:pStyle w:val="WPSPlain"/>
              <w:spacing w:line="48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要　求</w:t>
            </w:r>
          </w:p>
        </w:tc>
        <w:tc>
          <w:tcPr>
            <w:tcW w:w="3290" w:type="dxa"/>
            <w:vAlign w:val="center"/>
          </w:tcPr>
          <w:p w:rsidR="00F25598" w:rsidRDefault="00D32B87">
            <w:pPr>
              <w:pStyle w:val="WPSPlain"/>
              <w:spacing w:line="48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检　　查　　记　　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载</w:t>
            </w:r>
          </w:p>
        </w:tc>
      </w:tr>
      <w:tr w:rsidR="00F25598" w:rsidTr="0036434C">
        <w:trPr>
          <w:trHeight w:val="647"/>
        </w:trPr>
        <w:tc>
          <w:tcPr>
            <w:tcW w:w="752" w:type="dxa"/>
            <w:vAlign w:val="center"/>
          </w:tcPr>
          <w:p w:rsidR="00F25598" w:rsidRPr="00367176" w:rsidRDefault="00D32B87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 w:rsidR="00F25598" w:rsidRPr="00367176" w:rsidRDefault="00D32B87" w:rsidP="0036434C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工 </w:t>
            </w:r>
            <w:proofErr w:type="gramStart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作计</w:t>
            </w:r>
            <w:proofErr w:type="gramEnd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 划</w:t>
            </w:r>
          </w:p>
        </w:tc>
        <w:tc>
          <w:tcPr>
            <w:tcW w:w="4475" w:type="dxa"/>
            <w:vAlign w:val="center"/>
          </w:tcPr>
          <w:p w:rsidR="00F25598" w:rsidRPr="00367176" w:rsidRDefault="00D32B87">
            <w:pPr>
              <w:pStyle w:val="WPSPlain"/>
              <w:spacing w:line="240" w:lineRule="exact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学校有落实劳动教育的方案或计划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403"/>
        </w:trPr>
        <w:tc>
          <w:tcPr>
            <w:tcW w:w="752" w:type="dxa"/>
            <w:vMerge w:val="restart"/>
            <w:vAlign w:val="center"/>
          </w:tcPr>
          <w:p w:rsidR="00F25598" w:rsidRPr="00367176" w:rsidRDefault="00D32B87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劳</w:t>
            </w:r>
            <w:proofErr w:type="gramEnd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 动</w:t>
            </w:r>
          </w:p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课 程</w:t>
            </w:r>
          </w:p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设 置</w:t>
            </w:r>
          </w:p>
        </w:tc>
        <w:tc>
          <w:tcPr>
            <w:tcW w:w="4475" w:type="dxa"/>
            <w:vAlign w:val="center"/>
          </w:tcPr>
          <w:p w:rsidR="00F25598" w:rsidRPr="00367176" w:rsidRDefault="00D32B87">
            <w:pPr>
              <w:pStyle w:val="WPSPlain"/>
              <w:widowControl/>
              <w:spacing w:line="320" w:lineRule="exact"/>
              <w:jc w:val="left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将劳动教育纳入学校课程设置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483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劳动教育课每周不少于1课时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139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在学年内或寒暑假期间，设立以集体劳动为主的劳动周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538"/>
        </w:trPr>
        <w:tc>
          <w:tcPr>
            <w:tcW w:w="752" w:type="dxa"/>
            <w:vMerge w:val="restart"/>
            <w:vAlign w:val="center"/>
          </w:tcPr>
          <w:p w:rsidR="00F25598" w:rsidRPr="00367176" w:rsidRDefault="00D32B87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48" w:type="dxa"/>
            <w:vMerge w:val="restart"/>
            <w:vAlign w:val="center"/>
          </w:tcPr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劳</w:t>
            </w:r>
            <w:proofErr w:type="gramEnd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 动</w:t>
            </w:r>
          </w:p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  <w:p w:rsidR="00F25598" w:rsidRPr="0036507A" w:rsidRDefault="00D32B87">
            <w:pPr>
              <w:pStyle w:val="WPSPlain"/>
              <w:spacing w:line="246" w:lineRule="atLeast"/>
              <w:textAlignment w:val="center"/>
              <w:rPr>
                <w:rFonts w:ascii="仿宋" w:eastAsia="仿宋" w:hAnsi="仿宋" w:cs="宋体"/>
                <w:color w:val="000000"/>
                <w:w w:val="80"/>
                <w:sz w:val="21"/>
                <w:szCs w:val="21"/>
              </w:rPr>
            </w:pPr>
            <w:r w:rsidRPr="0036507A">
              <w:rPr>
                <w:rFonts w:ascii="仿宋" w:eastAsia="仿宋" w:hAnsi="仿宋" w:cs="宋体" w:hint="eastAsia"/>
                <w:color w:val="000000"/>
                <w:w w:val="80"/>
                <w:sz w:val="21"/>
                <w:szCs w:val="21"/>
              </w:rPr>
              <w:t>教育及</w:t>
            </w:r>
          </w:p>
          <w:p w:rsidR="00F25598" w:rsidRPr="00367176" w:rsidRDefault="00F25598">
            <w:pPr>
              <w:pStyle w:val="WPSPlain"/>
              <w:spacing w:line="246" w:lineRule="atLeas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评 价</w:t>
            </w:r>
          </w:p>
        </w:tc>
        <w:tc>
          <w:tcPr>
            <w:tcW w:w="4475" w:type="dxa"/>
            <w:vAlign w:val="center"/>
          </w:tcPr>
          <w:p w:rsidR="00F25598" w:rsidRPr="00367176" w:rsidRDefault="00D32B8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小学低年级有围绕劳动意识的启蒙教育，让学生学习日常生活自理。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764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小学中高年级有围绕卫生、劳动习惯养成的教育，让学生做好个人清洁卫生，主动分担家务，适当参加校内外公益劳动。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770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初中有围绕增加劳动知识、技能的教育，加强家政学习，开展社区服务，适当参加生产劳动。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795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将劳动素养纳入学生综合素质评价体系，组织开展劳动技能和劳动成果展示、劳动竞赛等活动。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693"/>
        </w:trPr>
        <w:tc>
          <w:tcPr>
            <w:tcW w:w="752" w:type="dxa"/>
            <w:vMerge w:val="restart"/>
            <w:vAlign w:val="center"/>
          </w:tcPr>
          <w:p w:rsidR="00F25598" w:rsidRPr="00367176" w:rsidRDefault="00D32B87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48" w:type="dxa"/>
            <w:vMerge w:val="restart"/>
            <w:vAlign w:val="center"/>
          </w:tcPr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劳</w:t>
            </w:r>
            <w:proofErr w:type="gramEnd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 动</w:t>
            </w:r>
          </w:p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实 </w:t>
            </w:r>
            <w:proofErr w:type="gramStart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践</w:t>
            </w:r>
            <w:proofErr w:type="gramEnd"/>
          </w:p>
        </w:tc>
        <w:tc>
          <w:tcPr>
            <w:tcW w:w="4475" w:type="dxa"/>
            <w:vAlign w:val="center"/>
          </w:tcPr>
          <w:p w:rsidR="00F25598" w:rsidRPr="00367176" w:rsidRDefault="00D32B87" w:rsidP="00367176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家务劳动。参与孝亲、敬老、爱幼等方面的劳动；参与洗碗、洗衣、扫地、整理等力所能及的家务。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139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 w:rsidP="00367176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校内劳动。参与校园卫生保洁和绿化美化；参与劳动有关的兴趣小组，进行手工制作、班务整理、室内装饰等实践活动；参与以劳动教育为主题的班团队会、手工</w:t>
            </w:r>
            <w:proofErr w:type="gramStart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劳</w:t>
            </w:r>
            <w:proofErr w:type="gramEnd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技等。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139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 w:rsidP="00367176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社会实践。参与一定时间的劳动实践；结合</w:t>
            </w:r>
            <w:proofErr w:type="gramStart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学旅行、团队日活动和社会实践活动，参与公益劳动、志愿服务及适当的农业生产劳动。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420"/>
        </w:trPr>
        <w:tc>
          <w:tcPr>
            <w:tcW w:w="752" w:type="dxa"/>
            <w:vMerge w:val="restart"/>
            <w:vAlign w:val="center"/>
          </w:tcPr>
          <w:p w:rsidR="00F25598" w:rsidRPr="00367176" w:rsidRDefault="00D32B87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48" w:type="dxa"/>
            <w:vMerge w:val="restart"/>
            <w:vAlign w:val="center"/>
          </w:tcPr>
          <w:p w:rsidR="0036507A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劳</w:t>
            </w:r>
            <w:proofErr w:type="gramEnd"/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 动</w:t>
            </w:r>
          </w:p>
          <w:p w:rsidR="0036507A" w:rsidRDefault="0036507A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保 障</w:t>
            </w:r>
          </w:p>
        </w:tc>
        <w:tc>
          <w:tcPr>
            <w:tcW w:w="4475" w:type="dxa"/>
            <w:vAlign w:val="center"/>
          </w:tcPr>
          <w:p w:rsidR="00F25598" w:rsidRPr="00367176" w:rsidRDefault="00D32B87" w:rsidP="00367176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加强对师生的劳动安全教育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139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 w:rsidP="00367176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统筹安排公用经费等资金开展劳动教育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139"/>
        </w:trPr>
        <w:tc>
          <w:tcPr>
            <w:tcW w:w="752" w:type="dxa"/>
            <w:vMerge/>
            <w:vAlign w:val="center"/>
          </w:tcPr>
          <w:p w:rsidR="00F25598" w:rsidRPr="00367176" w:rsidRDefault="00F25598">
            <w:pPr>
              <w:pStyle w:val="WPSPlain"/>
              <w:spacing w:line="277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8" w:type="dxa"/>
            <w:vMerge/>
            <w:vAlign w:val="center"/>
          </w:tcPr>
          <w:p w:rsidR="00F25598" w:rsidRPr="00367176" w:rsidRDefault="00F25598">
            <w:pPr>
              <w:pStyle w:val="WPSPlain"/>
              <w:spacing w:line="246" w:lineRule="atLeas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75" w:type="dxa"/>
            <w:vAlign w:val="center"/>
          </w:tcPr>
          <w:p w:rsidR="00F25598" w:rsidRPr="00367176" w:rsidRDefault="00D32B87" w:rsidP="00367176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建有劳动教育场所和校外劳动教育实践基地</w:t>
            </w:r>
          </w:p>
        </w:tc>
        <w:tc>
          <w:tcPr>
            <w:tcW w:w="3290" w:type="dxa"/>
          </w:tcPr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25598" w:rsidTr="0036434C">
        <w:trPr>
          <w:trHeight w:val="596"/>
        </w:trPr>
        <w:tc>
          <w:tcPr>
            <w:tcW w:w="752" w:type="dxa"/>
            <w:vAlign w:val="center"/>
          </w:tcPr>
          <w:p w:rsidR="00F25598" w:rsidRPr="00367176" w:rsidRDefault="00D32B87">
            <w:pPr>
              <w:pStyle w:val="WPSPlain"/>
              <w:spacing w:line="246" w:lineRule="atLeast"/>
              <w:jc w:val="center"/>
              <w:textAlignment w:val="top"/>
              <w:rPr>
                <w:rFonts w:ascii="仿宋" w:eastAsia="仿宋" w:hAnsi="仿宋"/>
                <w:b/>
                <w:sz w:val="24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12" w:type="dxa"/>
            <w:gridSpan w:val="3"/>
            <w:vAlign w:val="center"/>
          </w:tcPr>
          <w:p w:rsidR="00F25598" w:rsidRPr="00367176" w:rsidRDefault="00D32B87" w:rsidP="00F949EF">
            <w:pPr>
              <w:pStyle w:val="WPSPlain"/>
              <w:spacing w:line="246" w:lineRule="atLeast"/>
              <w:textAlignment w:val="top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67176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检查过程中发现学校好的做法或存在的问题：</w:t>
            </w:r>
          </w:p>
          <w:p w:rsidR="00F25598" w:rsidRPr="00367176" w:rsidRDefault="00F25598">
            <w:pPr>
              <w:spacing w:line="480" w:lineRule="auto"/>
              <w:ind w:right="240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F25598" w:rsidRDefault="00D32B87">
      <w:pPr>
        <w:wordWrap w:val="0"/>
        <w:spacing w:line="360" w:lineRule="auto"/>
        <w:ind w:right="240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4"/>
        </w:rPr>
        <w:t xml:space="preserve">                                         </w:t>
      </w:r>
      <w:r>
        <w:rPr>
          <w:rFonts w:eastAsia="仿宋_GB2312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4"/>
        </w:rPr>
        <w:t xml:space="preserve">     2020年    月    日</w:t>
      </w:r>
    </w:p>
    <w:sectPr w:rsidR="00F25598" w:rsidSect="00F2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F8" w:rsidRDefault="00250CF8" w:rsidP="00367176">
      <w:r>
        <w:separator/>
      </w:r>
    </w:p>
  </w:endnote>
  <w:endnote w:type="continuationSeparator" w:id="0">
    <w:p w:rsidR="00250CF8" w:rsidRDefault="00250CF8" w:rsidP="0036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F8" w:rsidRDefault="00250CF8" w:rsidP="00367176">
      <w:r>
        <w:separator/>
      </w:r>
    </w:p>
  </w:footnote>
  <w:footnote w:type="continuationSeparator" w:id="0">
    <w:p w:rsidR="00250CF8" w:rsidRDefault="00250CF8" w:rsidP="0036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E164B"/>
    <w:rsid w:val="00250CF8"/>
    <w:rsid w:val="0036434C"/>
    <w:rsid w:val="0036507A"/>
    <w:rsid w:val="00367176"/>
    <w:rsid w:val="004D4BCC"/>
    <w:rsid w:val="00D32B87"/>
    <w:rsid w:val="00F25598"/>
    <w:rsid w:val="00F90388"/>
    <w:rsid w:val="00F949EF"/>
    <w:rsid w:val="05935F02"/>
    <w:rsid w:val="0B9869AE"/>
    <w:rsid w:val="0BB734CE"/>
    <w:rsid w:val="0C9D12B8"/>
    <w:rsid w:val="109F70BE"/>
    <w:rsid w:val="127D1270"/>
    <w:rsid w:val="140719D8"/>
    <w:rsid w:val="19E80018"/>
    <w:rsid w:val="1B587BED"/>
    <w:rsid w:val="1E4F4932"/>
    <w:rsid w:val="2F156231"/>
    <w:rsid w:val="38F23C09"/>
    <w:rsid w:val="39960C16"/>
    <w:rsid w:val="42680DA1"/>
    <w:rsid w:val="430E3F70"/>
    <w:rsid w:val="43CC72EC"/>
    <w:rsid w:val="44A35F61"/>
    <w:rsid w:val="463E46A4"/>
    <w:rsid w:val="54D70B8C"/>
    <w:rsid w:val="5CD54152"/>
    <w:rsid w:val="5D8C0D2B"/>
    <w:rsid w:val="6AB51DBD"/>
    <w:rsid w:val="6FEE164B"/>
    <w:rsid w:val="73EB7EC4"/>
    <w:rsid w:val="761B7C0B"/>
    <w:rsid w:val="76B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25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Plain">
    <w:name w:val="WPS Plain"/>
    <w:qFormat/>
    <w:rsid w:val="00F25598"/>
    <w:rPr>
      <w:rFonts w:ascii="Times New Roman" w:hAnsi="Times New Roman"/>
    </w:rPr>
  </w:style>
  <w:style w:type="paragraph" w:styleId="a4">
    <w:name w:val="header"/>
    <w:basedOn w:val="a"/>
    <w:link w:val="Char"/>
    <w:rsid w:val="0036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71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67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71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25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Plain">
    <w:name w:val="WPS Plain"/>
    <w:qFormat/>
    <w:rsid w:val="00F25598"/>
    <w:rPr>
      <w:rFonts w:ascii="Times New Roman" w:hAnsi="Times New Roman"/>
    </w:rPr>
  </w:style>
  <w:style w:type="paragraph" w:styleId="a4">
    <w:name w:val="header"/>
    <w:basedOn w:val="a"/>
    <w:link w:val="Char"/>
    <w:rsid w:val="0036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71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67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71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快乐启航1401483995</dc:creator>
  <cp:lastModifiedBy>Microsoft</cp:lastModifiedBy>
  <cp:revision>2</cp:revision>
  <cp:lastPrinted>2020-08-20T03:02:00Z</cp:lastPrinted>
  <dcterms:created xsi:type="dcterms:W3CDTF">2020-08-20T03:21:00Z</dcterms:created>
  <dcterms:modified xsi:type="dcterms:W3CDTF">2020-08-20T03:21:00Z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